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FC61E3" w:rsidRPr="00FC61E3">
        <w:rPr>
          <w:rFonts w:eastAsia="Arial"/>
          <w:b/>
          <w:kern w:val="3"/>
          <w:sz w:val="24"/>
          <w:szCs w:val="24"/>
          <w:lang w:eastAsia="zh-CN"/>
        </w:rPr>
        <w:t>ул.Клары Цеткин, д.11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C61E3" w:rsidRDefault="0010435B" w:rsidP="00FC61E3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C6D1E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FC61E3" w:rsidRPr="00FC61E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C61E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C61E3" w:rsidRPr="00FC61E3">
        <w:rPr>
          <w:b/>
          <w:color w:val="000000"/>
          <w:kern w:val="3"/>
          <w:sz w:val="24"/>
          <w:szCs w:val="24"/>
          <w:lang w:eastAsia="zh-CN" w:bidi="hi-IN"/>
        </w:rPr>
        <w:t>1 777 500,00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C61E3" w:rsidRPr="00FC61E3">
        <w:t xml:space="preserve"> </w:t>
      </w:r>
      <w:r w:rsidR="00FC61E3" w:rsidRPr="00FC61E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FC61E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C61E3" w:rsidRPr="00FC61E3">
        <w:rPr>
          <w:b/>
          <w:color w:val="000000"/>
          <w:kern w:val="3"/>
          <w:sz w:val="24"/>
          <w:szCs w:val="24"/>
          <w:lang w:eastAsia="zh-CN" w:bidi="hi-IN"/>
        </w:rPr>
        <w:t>2 950 000,00</w:t>
      </w:r>
      <w:r w:rsidR="00FC61E3">
        <w:rPr>
          <w:b/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FC61E3" w:rsidRPr="00FC61E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C61E3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C61E3" w:rsidRPr="00FC61E3">
        <w:rPr>
          <w:b/>
          <w:color w:val="000000"/>
          <w:kern w:val="3"/>
          <w:sz w:val="24"/>
          <w:szCs w:val="24"/>
          <w:lang w:eastAsia="zh-CN" w:bidi="hi-IN"/>
        </w:rPr>
        <w:t>650 000,00</w:t>
      </w:r>
      <w:r w:rsidR="00FC61E3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FC61E3" w:rsidRPr="00FC61E3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FC61E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C61E3" w:rsidRPr="00FC61E3">
        <w:rPr>
          <w:b/>
          <w:color w:val="000000"/>
          <w:kern w:val="3"/>
          <w:sz w:val="24"/>
          <w:szCs w:val="24"/>
          <w:lang w:eastAsia="zh-CN" w:bidi="hi-IN"/>
        </w:rPr>
        <w:t>7 122 500,00</w:t>
      </w:r>
      <w:r w:rsidR="00FC61E3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8F15B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C61E3" w:rsidRPr="00FC61E3">
        <w:rPr>
          <w:b/>
          <w:bCs/>
          <w:color w:val="000000"/>
          <w:kern w:val="3"/>
          <w:sz w:val="24"/>
          <w:szCs w:val="24"/>
          <w:lang w:eastAsia="zh-CN" w:bidi="hi-IN"/>
        </w:rPr>
        <w:t>500 000,00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C61E3" w:rsidRPr="00FC61E3">
        <w:rPr>
          <w:b/>
          <w:bCs/>
          <w:color w:val="000000"/>
          <w:kern w:val="3"/>
          <w:sz w:val="24"/>
          <w:szCs w:val="24"/>
          <w:lang w:eastAsia="zh-CN" w:bidi="hi-IN"/>
        </w:rPr>
        <w:t>118 500,00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6D1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15B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61E3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B7BA82-57B9-40F1-8C99-71597354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4CF7C-1E67-4E4A-AA2A-736A9612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2024-06-18T13:01:00Z</dcterms:created>
  <dcterms:modified xsi:type="dcterms:W3CDTF">2024-07-01T10:55:00Z</dcterms:modified>
</cp:coreProperties>
</file>